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2CAF5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B5B48D7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9580A03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7"/>
        <w:tblW w:w="101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638"/>
        <w:gridCol w:w="822"/>
        <w:gridCol w:w="636"/>
        <w:gridCol w:w="1570"/>
      </w:tblGrid>
      <w:tr w14:paraId="2A02E0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A88D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60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45EA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知识产权保护工作体系建设</w:t>
            </w:r>
          </w:p>
        </w:tc>
      </w:tr>
      <w:tr w14:paraId="4164A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3FF0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F7269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北京市知识产权局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7DE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0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D5E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北京市知识产权局本级</w:t>
            </w:r>
          </w:p>
        </w:tc>
      </w:tr>
      <w:tr w14:paraId="52887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579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84D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D22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年初预</w:t>
            </w:r>
          </w:p>
          <w:p w14:paraId="25C967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78A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全年预</w:t>
            </w:r>
          </w:p>
          <w:p w14:paraId="563E49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算数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9E4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全年</w:t>
            </w:r>
          </w:p>
          <w:p w14:paraId="73B816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093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C926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F66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得分</w:t>
            </w:r>
          </w:p>
        </w:tc>
      </w:tr>
      <w:tr w14:paraId="33287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DEB3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4679B"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DD0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229.472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68D8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229.472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573F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197.84004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E655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F9F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86.2%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52FF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8.6</w:t>
            </w:r>
          </w:p>
        </w:tc>
      </w:tr>
      <w:tr w14:paraId="3A295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42A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9F5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其中：当年财政</w:t>
            </w:r>
          </w:p>
          <w:p w14:paraId="326026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4B09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229.472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05BB62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229.472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520F1F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197.84004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6F3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9A50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86.2%</w:t>
            </w:r>
            <w:bookmarkStart w:id="0" w:name="_GoBack"/>
            <w:bookmarkEnd w:id="0"/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858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546F5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E2E0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629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2685F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AA51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FA28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3426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8ED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D4DD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277E0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494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47FA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9243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DC3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E7F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2BA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9C3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BD0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—</w:t>
            </w:r>
          </w:p>
        </w:tc>
      </w:tr>
      <w:tr w14:paraId="4B66D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235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F15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5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DB79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实际完成情况</w:t>
            </w:r>
          </w:p>
        </w:tc>
      </w:tr>
      <w:tr w14:paraId="01DF0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521A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178CA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全面加强北京市知识产权保护工作，从展会知识产权保护、行政保护支撑工作、知识产权体系建设等方面开展知识产权保护工作。1、进驻、巡查展会，开展知识产权保护工作，处理纠纷投诉等，进行展会知识产权保护宣传。2、通过商标、地理标志展示推广项目开展，从技术、品牌宣传和营销等几个方面，构建符合北京市地理标志产业发展实际、具有北京特色的地理标志运用体系，促进北京特色产业转型升级和高质量发展。3、举办2024年全球数字经济大会——知识产权分论坛，就数字知识产权保护问题开展前沿探索研究。</w:t>
            </w:r>
          </w:p>
        </w:tc>
        <w:tc>
          <w:tcPr>
            <w:tcW w:w="45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739E6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全面加强北京市知识产权保护工作，取得成效。1.完成展会知识产权保护工作。进驻服贸会、链博会、科博会等本市大型展会，现场处理纠纷投诉、巡查展馆、解答咨询、开展知识产权保护宣传。2.加强地理标志培育、保护及展示推广，为本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地理标志保护示范区建设、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地理标志专用标志核准、地理标志产品保护申报审查提供技术服务支撑，开展商标、地理标志培训活动，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提升基层执法人员及用标单位依法管理及用标意识，助力乡村振兴。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完善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专利行政裁决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体系建设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进行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专利侵权纠纷案件审理，开展典型案例及经验宣传，知识产权行政保护队伍能力得到提升。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3.举办2024全球数字经济大会“人工智能产业发展与知识产权保护专题论坛”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，就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人工智能等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数字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产业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知识产权保护问题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eastAsia="zh-CN"/>
              </w:rPr>
              <w:t>开展研讨交流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  <w:t>。</w:t>
            </w:r>
          </w:p>
        </w:tc>
      </w:tr>
      <w:tr w14:paraId="0A9E2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F403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E61C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015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5401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6AA8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年度</w:t>
            </w:r>
          </w:p>
          <w:p w14:paraId="45802F8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8DDF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实际</w:t>
            </w:r>
          </w:p>
          <w:p w14:paraId="7FC465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84A4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C2BD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FB2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偏差原因分析及改进</w:t>
            </w:r>
          </w:p>
          <w:p w14:paraId="552ED4A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  <w:t>措施</w:t>
            </w:r>
          </w:p>
        </w:tc>
      </w:tr>
      <w:tr w14:paraId="53D5A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BA46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FDCB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E26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F8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  <w:t>知识产权行政保护能力提升活动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22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5C69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DC0F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7DD6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3.5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C326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根据完善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市区两级行政裁决体系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加强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相关领域调研等实际需要开展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活动，下一步做好相关</w:t>
            </w:r>
            <w:r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趋势研判和统筹。</w:t>
            </w:r>
          </w:p>
        </w:tc>
      </w:tr>
      <w:tr w14:paraId="26834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88BD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FA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33B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39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  <w:t>组织展会参展企业知识产权工作培训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76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ED00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DFFF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FC8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EB3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418D3B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192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6977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5196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8D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开展面对面“技术诊疗”行动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8E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＝3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667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2C5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7E83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8E0A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A497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D6B2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C053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0419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505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组织知识产权保护业务工作培训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0CE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613A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F217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6DAF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76E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70AE9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47EF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8618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BA1A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B3D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  <w:t>展会知识产权保护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2F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8264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BED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3828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7ED91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根据加强北京展会保护工作需求开展，下一步做好趋势研判。</w:t>
            </w:r>
          </w:p>
        </w:tc>
      </w:tr>
      <w:tr w14:paraId="43E7EE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CA68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F0C3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9D7A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45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 w:bidi="ar"/>
              </w:rPr>
              <w:t>评查专利商标执法案卷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575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C8A0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F6F1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13D5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340C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5E509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9ED2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54A8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314F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F2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重点区域地理标志产品保护示范区建设问题清单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40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6D7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C4F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3E460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234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03CED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6EC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956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CC8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55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Style w:val="10"/>
                <w:rFonts w:hint="eastAsia" w:ascii="仿宋_GB2312" w:hAnsi="仿宋_GB2312" w:eastAsia="仿宋_GB2312" w:cs="仿宋_GB2312"/>
                <w:sz w:val="20"/>
                <w:szCs w:val="20"/>
                <w:lang w:val="en-US" w:eastAsia="zh-CN" w:bidi="ar"/>
              </w:rPr>
              <w:t>审理专利侵权纠纷案件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0F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≥20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631E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42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ED60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CB76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3.5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6C948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专利侵权纠依请求启动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，下一步做好趋势研判</w:t>
            </w:r>
          </w:p>
        </w:tc>
      </w:tr>
      <w:tr w14:paraId="2F0B5E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2D44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6FFD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941D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F86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Style w:val="10"/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知识产权行政保护疑难问题交流、研讨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9E8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9CD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648B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E090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ECB8F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根据案件办理实际，加强交流研讨，下一步做好趋势研判。</w:t>
            </w:r>
          </w:p>
        </w:tc>
      </w:tr>
      <w:tr w14:paraId="4C79B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8449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33C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4657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9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Style w:val="10"/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完成各类案件工作记录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E3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≥100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E4B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144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80B4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3FC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2E40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5A7BC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8BE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DAFF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126D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37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公平、公正审理专利侵权纠纷案件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DE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25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77A0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FDE6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02A5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</w:p>
        </w:tc>
      </w:tr>
      <w:tr w14:paraId="3BB2A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DD32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28A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D984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062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对服贸会及各个展会提供法律咨询、处理知识产权纠纷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36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3A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4072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1FA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C2D2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53969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4552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64E2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806E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98B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做好服贸会知识产权保护工作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EB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FCF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A7F9E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3BE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82D6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0E3E0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2C0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0E08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F2C1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93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知识产权行政保护典型案例评选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C9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4CBB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941D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26F8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1BA6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366E2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04A4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491C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CAFC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C82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2024年全球数字经济大会知识产权专题论坛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6E9B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12月底前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726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A5667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8BA5D0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D3F9D9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 w14:paraId="604D87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DD86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9B5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308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社会效益</w:t>
            </w:r>
          </w:p>
          <w:p w14:paraId="027FEA4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D3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提升知识产权专题论坛影响力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3C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DE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6576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B25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81AE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018F0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668D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B5F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25FA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E94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提升知识产权行政保护队伍能力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81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E7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A6C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CB25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C13E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503E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6A2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CF72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4D6A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B4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处理专利侵权纠纷，形成良好的社会知识产权保护秩序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BF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3D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070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1A49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203A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7A51D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46C2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AB5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A7C6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A3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对地理标志保护示范区进行发展规划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D6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C7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CF54F">
            <w:pPr>
              <w:widowControl/>
              <w:tabs>
                <w:tab w:val="left" w:pos="312"/>
              </w:tabs>
              <w:spacing w:line="24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98784">
            <w:pPr>
              <w:widowControl/>
              <w:tabs>
                <w:tab w:val="left" w:pos="312"/>
              </w:tabs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FD0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10E27B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EFA3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8F29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AAAC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DF5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推广知识产权行政保护成果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78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B6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FE77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B61B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568B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081E7A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13FF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9038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E026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5E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为服贸会知识产权秩序提供保障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55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5C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5C1B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103E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15E2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64B2E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356F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87E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A407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48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维护展会秩序，知识产权纠纷得到及时处理。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A4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AA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C5C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2EA6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37E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  <w:tr w14:paraId="29F1D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7F1C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944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C329A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95.6</w:t>
            </w:r>
          </w:p>
        </w:tc>
        <w:tc>
          <w:tcPr>
            <w:tcW w:w="22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50F5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</w:rPr>
            </w:pPr>
          </w:p>
        </w:tc>
      </w:tr>
    </w:tbl>
    <w:p w14:paraId="3EE65B54">
      <w:pPr>
        <w:spacing w:line="520" w:lineRule="exac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FC830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A85BF7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A85BF7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41980C8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428037C"/>
    <w:rsid w:val="0FC82213"/>
    <w:rsid w:val="13DBE996"/>
    <w:rsid w:val="169B4FD4"/>
    <w:rsid w:val="175F0886"/>
    <w:rsid w:val="1FF76912"/>
    <w:rsid w:val="31FE0EF2"/>
    <w:rsid w:val="336376DF"/>
    <w:rsid w:val="35470E02"/>
    <w:rsid w:val="365103F5"/>
    <w:rsid w:val="36F72D01"/>
    <w:rsid w:val="36FC8773"/>
    <w:rsid w:val="37173543"/>
    <w:rsid w:val="37F232A7"/>
    <w:rsid w:val="3AF66CDF"/>
    <w:rsid w:val="3D37F3EE"/>
    <w:rsid w:val="3DA939D3"/>
    <w:rsid w:val="3EFF0166"/>
    <w:rsid w:val="3F3E6A06"/>
    <w:rsid w:val="3F5B0142"/>
    <w:rsid w:val="3FDE78FD"/>
    <w:rsid w:val="3FF76880"/>
    <w:rsid w:val="406D5BC1"/>
    <w:rsid w:val="43964988"/>
    <w:rsid w:val="482A4397"/>
    <w:rsid w:val="4A7FE8A2"/>
    <w:rsid w:val="4ADB048A"/>
    <w:rsid w:val="4CEDD140"/>
    <w:rsid w:val="4EB87CE4"/>
    <w:rsid w:val="4EFFD300"/>
    <w:rsid w:val="4F6F811A"/>
    <w:rsid w:val="56B04601"/>
    <w:rsid w:val="59FE25F1"/>
    <w:rsid w:val="5BF79CF1"/>
    <w:rsid w:val="5DB64FB6"/>
    <w:rsid w:val="5F8F61AB"/>
    <w:rsid w:val="60CE1910"/>
    <w:rsid w:val="66550333"/>
    <w:rsid w:val="67FFFDC9"/>
    <w:rsid w:val="6AC83DB0"/>
    <w:rsid w:val="6CA9AEE5"/>
    <w:rsid w:val="6DE7DA49"/>
    <w:rsid w:val="6EE93E65"/>
    <w:rsid w:val="6EF792B6"/>
    <w:rsid w:val="6F3B2C5C"/>
    <w:rsid w:val="6F8BB2FA"/>
    <w:rsid w:val="6FBF99AA"/>
    <w:rsid w:val="6FFC9741"/>
    <w:rsid w:val="71DE7E1D"/>
    <w:rsid w:val="73181CE5"/>
    <w:rsid w:val="73AC1869"/>
    <w:rsid w:val="73FF3FA3"/>
    <w:rsid w:val="7657D40B"/>
    <w:rsid w:val="777D8F66"/>
    <w:rsid w:val="79FBA335"/>
    <w:rsid w:val="7AB7FF50"/>
    <w:rsid w:val="7AEA776F"/>
    <w:rsid w:val="7B2F297E"/>
    <w:rsid w:val="7BBA4E35"/>
    <w:rsid w:val="7BFEB0DB"/>
    <w:rsid w:val="7C9D16D7"/>
    <w:rsid w:val="7EBD1005"/>
    <w:rsid w:val="7EFD9FA4"/>
    <w:rsid w:val="7F3F7D97"/>
    <w:rsid w:val="7F770524"/>
    <w:rsid w:val="7F9B608E"/>
    <w:rsid w:val="7FD7634D"/>
    <w:rsid w:val="7FDFB5C2"/>
    <w:rsid w:val="7FFBF4B1"/>
    <w:rsid w:val="9CEDD5CB"/>
    <w:rsid w:val="9D966917"/>
    <w:rsid w:val="9FFDA893"/>
    <w:rsid w:val="A3D5468A"/>
    <w:rsid w:val="A7FC9572"/>
    <w:rsid w:val="B37C9183"/>
    <w:rsid w:val="B4F58F95"/>
    <w:rsid w:val="B6B74A96"/>
    <w:rsid w:val="B6D337EC"/>
    <w:rsid w:val="B8C45A5F"/>
    <w:rsid w:val="BDDFD08E"/>
    <w:rsid w:val="BDFBDD24"/>
    <w:rsid w:val="BFCC5CEE"/>
    <w:rsid w:val="CB1B55E8"/>
    <w:rsid w:val="CB9BD65B"/>
    <w:rsid w:val="CBEFD30E"/>
    <w:rsid w:val="CBFBEC65"/>
    <w:rsid w:val="CC1BC315"/>
    <w:rsid w:val="CEFD3F3D"/>
    <w:rsid w:val="CEFF77A7"/>
    <w:rsid w:val="CFB7B20A"/>
    <w:rsid w:val="CFFF974D"/>
    <w:rsid w:val="D6E786FD"/>
    <w:rsid w:val="D9EB727C"/>
    <w:rsid w:val="DEBF7D22"/>
    <w:rsid w:val="DEFE255F"/>
    <w:rsid w:val="DFB5D286"/>
    <w:rsid w:val="DFBC7925"/>
    <w:rsid w:val="DFBE3492"/>
    <w:rsid w:val="DFFE9C38"/>
    <w:rsid w:val="DFFFA1D8"/>
    <w:rsid w:val="E1DF4CFF"/>
    <w:rsid w:val="E4CB30F6"/>
    <w:rsid w:val="E76F2340"/>
    <w:rsid w:val="EA3F77F2"/>
    <w:rsid w:val="EA6F6BA1"/>
    <w:rsid w:val="EAEEC554"/>
    <w:rsid w:val="EBF50879"/>
    <w:rsid w:val="EDFBD190"/>
    <w:rsid w:val="EE3DB49E"/>
    <w:rsid w:val="EEBF4ED9"/>
    <w:rsid w:val="EEFE5989"/>
    <w:rsid w:val="EFCF3EAE"/>
    <w:rsid w:val="F17AB48F"/>
    <w:rsid w:val="F3DF3461"/>
    <w:rsid w:val="F573EAFA"/>
    <w:rsid w:val="F5B764A2"/>
    <w:rsid w:val="F736EF36"/>
    <w:rsid w:val="F75D9FEF"/>
    <w:rsid w:val="F77F09F4"/>
    <w:rsid w:val="F7DBA559"/>
    <w:rsid w:val="F8DC3071"/>
    <w:rsid w:val="FAEEC56C"/>
    <w:rsid w:val="FB6FB00E"/>
    <w:rsid w:val="FB97CDE5"/>
    <w:rsid w:val="FBBEB116"/>
    <w:rsid w:val="FBED1F06"/>
    <w:rsid w:val="FDF70BDC"/>
    <w:rsid w:val="FE37870B"/>
    <w:rsid w:val="FEC774BE"/>
    <w:rsid w:val="FF64EDE4"/>
    <w:rsid w:val="FF77B561"/>
    <w:rsid w:val="FF7D0262"/>
    <w:rsid w:val="FFC5786A"/>
    <w:rsid w:val="FFD7BFFC"/>
    <w:rsid w:val="FFD90BD9"/>
    <w:rsid w:val="FFEFFEBB"/>
    <w:rsid w:val="FFF31F5A"/>
    <w:rsid w:val="FFFA6B0F"/>
    <w:rsid w:val="FFFB73F8"/>
    <w:rsid w:val="FFFE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0">
    <w:name w:val="font1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1349</Words>
  <Characters>1425</Characters>
  <Lines>0</Lines>
  <Paragraphs>0</Paragraphs>
  <TotalTime>0</TotalTime>
  <ScaleCrop>false</ScaleCrop>
  <LinksUpToDate>false</LinksUpToDate>
  <CharactersWithSpaces>1458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2022-03-18T11:16:00Z</dcterms:created>
  <dc:creator>user</dc:creator>
  <cp:lastModifiedBy>WPS_1662604729</cp:lastModifiedBy>
  <cp:lastPrinted>2025-03-31T01:17:00Z</cp:lastPrinted>
  <dcterms:modified xsi:type="dcterms:W3CDTF">2025-08-26T09:55:57Z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FF6CA14437D74318B2CB01D15D4D67C3_13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