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4A283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84B6D68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（2024年度）</w:t>
      </w:r>
    </w:p>
    <w:p w14:paraId="10B10540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4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152"/>
        <w:gridCol w:w="1095"/>
        <w:gridCol w:w="560"/>
        <w:gridCol w:w="1127"/>
        <w:gridCol w:w="211"/>
        <w:gridCol w:w="1162"/>
        <w:gridCol w:w="1228"/>
        <w:gridCol w:w="328"/>
        <w:gridCol w:w="120"/>
        <w:gridCol w:w="585"/>
        <w:gridCol w:w="261"/>
        <w:gridCol w:w="609"/>
        <w:gridCol w:w="1455"/>
      </w:tblGrid>
      <w:tr w14:paraId="730185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2333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74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217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网络接入服务</w:t>
            </w:r>
          </w:p>
        </w:tc>
      </w:tr>
      <w:tr w14:paraId="4B3293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6E7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DF1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908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35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A61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 w14:paraId="3E900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B9A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BCB5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E5F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A2F06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96F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7FD4D6B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EA2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4FAFD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EA9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66B8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B34C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9310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89D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1E7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DC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2024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463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AE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513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0B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41BDD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7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7E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3140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5388F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7CE2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1125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BDB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25.5856</w:t>
            </w: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CF7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917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37D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B7B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1DBA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7F59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705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81F25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3A0D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24A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6B5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D38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4321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7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D97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46D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701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CE0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CF9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94BF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9262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C65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FCCE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297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70C5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5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4ECA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6574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117F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5CE72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按合同内容支付保护中心2024年互联网租赁费，确保互联网通信传输畅通、确保保护中心预审业务、受理业务、资助金业务等正常对接。</w:t>
            </w:r>
          </w:p>
        </w:tc>
        <w:tc>
          <w:tcPr>
            <w:tcW w:w="458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D411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按合同内容支付保护中心2024年互联网租赁费，确保互联网通信传输畅通、确保保护中心预审业务、受理业务、资助金业务等正常对接。</w:t>
            </w:r>
          </w:p>
        </w:tc>
      </w:tr>
      <w:tr w14:paraId="67CF6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E150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2862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B05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3F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2412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FEABA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FAB8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F924D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D8E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9DC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32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7FB542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A7A7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19D94E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AF899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3D941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67C97E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租用专线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9C004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5条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819BE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5条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06206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FD250C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82FEE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4BCD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27D166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5005E7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F30C8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FF3589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租用专线故障次数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58A2E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≤4次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2F682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4次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378D01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29268D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891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EE6D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C4E05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65A7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8719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6ADE8A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租用互联网带宽故障次数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E81372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≤4次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3EE8EA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4次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7A0D16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4C1AF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7355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45323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987FE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514F2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151CA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EBB655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EAFC6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≥98%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A110E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98%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1CFC8F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1D5CF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445A9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66F2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486A4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4F3393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7A6D7D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C71B25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租用互联网带宽成本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91FE6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≤17.0256万元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F9A302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17.0256万元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EF3F25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649DA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C211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6ED73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0F259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525E1E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F18CE5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经济成本指标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731E4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租用专线成本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01C5AD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≤8.56万元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9737C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8.56万元</w:t>
            </w:r>
            <w:bookmarkStart w:id="0" w:name="_GoBack"/>
            <w:bookmarkEnd w:id="0"/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A03CC8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88B3D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12810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1918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E7C07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4A978C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4C9C7"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D8AC4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工作效率提升</w:t>
            </w:r>
          </w:p>
        </w:tc>
        <w:tc>
          <w:tcPr>
            <w:tcW w:w="11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21793D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≥10%</w:t>
            </w:r>
          </w:p>
        </w:tc>
        <w:tc>
          <w:tcPr>
            <w:tcW w:w="1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4F28D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10%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49D972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27DC87"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44197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DAA7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4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8A4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84FC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441E7"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F11B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0AD8E02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EBCEE">
    <w:pPr>
      <w:pStyle w:val="5"/>
      <w:jc w:val="right"/>
      <w:rPr>
        <w:rFonts w:ascii="宋体" w:hAnsi="宋体"/>
        <w:sz w:val="28"/>
        <w:szCs w:val="28"/>
      </w:rPr>
    </w:pPr>
  </w:p>
  <w:p w14:paraId="76F0AFB9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yMmI0NTNlZWQyYWY3Yjk4MmIwOTEyZDUyYjVhNGIifQ=="/>
  </w:docVars>
  <w:rsids>
    <w:rsidRoot w:val="F77F09F4"/>
    <w:rsid w:val="00000846"/>
    <w:rsid w:val="00006B37"/>
    <w:rsid w:val="00013ABE"/>
    <w:rsid w:val="000304B7"/>
    <w:rsid w:val="00084A23"/>
    <w:rsid w:val="000E6AD9"/>
    <w:rsid w:val="000E7530"/>
    <w:rsid w:val="000F0F86"/>
    <w:rsid w:val="001C72E4"/>
    <w:rsid w:val="00234DC9"/>
    <w:rsid w:val="00252E80"/>
    <w:rsid w:val="002B4F43"/>
    <w:rsid w:val="002E4DDC"/>
    <w:rsid w:val="0030043B"/>
    <w:rsid w:val="00305507"/>
    <w:rsid w:val="00334566"/>
    <w:rsid w:val="003A5FE7"/>
    <w:rsid w:val="00436113"/>
    <w:rsid w:val="004B2B2A"/>
    <w:rsid w:val="004C7187"/>
    <w:rsid w:val="004E4E69"/>
    <w:rsid w:val="00547C1C"/>
    <w:rsid w:val="0058635D"/>
    <w:rsid w:val="005C693C"/>
    <w:rsid w:val="005D4687"/>
    <w:rsid w:val="00621D31"/>
    <w:rsid w:val="006B3B3D"/>
    <w:rsid w:val="006E0307"/>
    <w:rsid w:val="006E221B"/>
    <w:rsid w:val="006F49E9"/>
    <w:rsid w:val="00757C3E"/>
    <w:rsid w:val="0077283D"/>
    <w:rsid w:val="00805180"/>
    <w:rsid w:val="008538F5"/>
    <w:rsid w:val="008A1F59"/>
    <w:rsid w:val="008B09FB"/>
    <w:rsid w:val="008E3FEA"/>
    <w:rsid w:val="00940205"/>
    <w:rsid w:val="009C0B55"/>
    <w:rsid w:val="00A346D6"/>
    <w:rsid w:val="00AC20E3"/>
    <w:rsid w:val="00B46427"/>
    <w:rsid w:val="00C13B39"/>
    <w:rsid w:val="00C15618"/>
    <w:rsid w:val="00C17C3C"/>
    <w:rsid w:val="00C70837"/>
    <w:rsid w:val="00C94954"/>
    <w:rsid w:val="00D12D7C"/>
    <w:rsid w:val="00D61A74"/>
    <w:rsid w:val="00D92CB9"/>
    <w:rsid w:val="00D949AC"/>
    <w:rsid w:val="00D96986"/>
    <w:rsid w:val="00DA226D"/>
    <w:rsid w:val="00DD1706"/>
    <w:rsid w:val="00E03956"/>
    <w:rsid w:val="00E459F6"/>
    <w:rsid w:val="00E74F95"/>
    <w:rsid w:val="00E75318"/>
    <w:rsid w:val="00E82F32"/>
    <w:rsid w:val="00E9266A"/>
    <w:rsid w:val="00ED5746"/>
    <w:rsid w:val="00F44FA6"/>
    <w:rsid w:val="00F6346A"/>
    <w:rsid w:val="00F7196C"/>
    <w:rsid w:val="00FA1599"/>
    <w:rsid w:val="00FC151F"/>
    <w:rsid w:val="08D613F6"/>
    <w:rsid w:val="0B794754"/>
    <w:rsid w:val="0DF75842"/>
    <w:rsid w:val="0E9D27C5"/>
    <w:rsid w:val="0FC63F72"/>
    <w:rsid w:val="10C51425"/>
    <w:rsid w:val="12D2562B"/>
    <w:rsid w:val="13082AF4"/>
    <w:rsid w:val="152359C3"/>
    <w:rsid w:val="18621D75"/>
    <w:rsid w:val="18B232E6"/>
    <w:rsid w:val="1F431B34"/>
    <w:rsid w:val="24084702"/>
    <w:rsid w:val="26712A32"/>
    <w:rsid w:val="292A6EC8"/>
    <w:rsid w:val="2A6D1762"/>
    <w:rsid w:val="30A87D63"/>
    <w:rsid w:val="30AB6B41"/>
    <w:rsid w:val="347E456C"/>
    <w:rsid w:val="37173543"/>
    <w:rsid w:val="3D255522"/>
    <w:rsid w:val="3D436353"/>
    <w:rsid w:val="3F457245"/>
    <w:rsid w:val="3F5D2F36"/>
    <w:rsid w:val="3FF76880"/>
    <w:rsid w:val="49E1317B"/>
    <w:rsid w:val="4BD44D46"/>
    <w:rsid w:val="4DB702FF"/>
    <w:rsid w:val="5137416F"/>
    <w:rsid w:val="52FE6B4C"/>
    <w:rsid w:val="541F4FCC"/>
    <w:rsid w:val="5ADA1C4D"/>
    <w:rsid w:val="5BE82147"/>
    <w:rsid w:val="5C2F5FC8"/>
    <w:rsid w:val="5F2C67EF"/>
    <w:rsid w:val="5FFE3A50"/>
    <w:rsid w:val="62E33624"/>
    <w:rsid w:val="65744A4C"/>
    <w:rsid w:val="6AEA65E5"/>
    <w:rsid w:val="6C353610"/>
    <w:rsid w:val="6CBB496D"/>
    <w:rsid w:val="6D6655C2"/>
    <w:rsid w:val="736600CA"/>
    <w:rsid w:val="75886832"/>
    <w:rsid w:val="769D2054"/>
    <w:rsid w:val="777D8F66"/>
    <w:rsid w:val="780117E1"/>
    <w:rsid w:val="795F67C0"/>
    <w:rsid w:val="7AB7FF50"/>
    <w:rsid w:val="7BBA4E35"/>
    <w:rsid w:val="7BFEB0DB"/>
    <w:rsid w:val="7E6C73B9"/>
    <w:rsid w:val="7F7B6CAB"/>
    <w:rsid w:val="7F9B608E"/>
    <w:rsid w:val="CEFD3F3D"/>
    <w:rsid w:val="D73E9BB4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F04ABF9F-B5CB-4B5D-B24A-5585698EE2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1</Pages>
  <Words>469</Words>
  <Characters>566</Characters>
  <Lines>82</Lines>
  <Paragraphs>23</Paragraphs>
  <TotalTime>191</TotalTime>
  <ScaleCrop>false</ScaleCrop>
  <LinksUpToDate>false</LinksUpToDate>
  <CharactersWithSpaces>597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2025-05-09T10:31:00Z</dcterms:created>
  <dc:creator>user</dc:creator>
  <cp:lastModifiedBy>WPS_1662604729</cp:lastModifiedBy>
  <cp:lastPrinted>2025-03-19T10:09:00Z</cp:lastPrinted>
  <dcterms:modified xsi:type="dcterms:W3CDTF">2025-08-25T10:17:57Z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E3A85180F6194B75AE9843BA2A79E8DA_13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