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D34DD">
      <w:pPr>
        <w:spacing w:line="560" w:lineRule="exac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 w14:paraId="0B5DCCB4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1113FF67"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年北京市知识产权资助金（专利资助部分）资助单位名单</w:t>
      </w:r>
    </w:p>
    <w:p w14:paraId="4D809215"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 w14:paraId="7F7D0EF3">
      <w:pPr>
        <w:pStyle w:val="2"/>
        <w:spacing w:after="0" w:line="56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eastAsia="zh-CN"/>
        </w:rPr>
        <w:t>专精特新中小企业、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小型微型企业</w:t>
      </w:r>
    </w:p>
    <w:tbl>
      <w:tblPr>
        <w:tblStyle w:val="6"/>
        <w:tblW w:w="14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611"/>
        <w:gridCol w:w="3579"/>
        <w:gridCol w:w="3525"/>
      </w:tblGrid>
      <w:tr w14:paraId="78FC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艾迪普科技股份有限公司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艾柯医疗器械（北京）股份有限公司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爱博诺德（北京）医疗科技股份有限公司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安路普（北京）汽车技术有限公司</w:t>
            </w:r>
          </w:p>
        </w:tc>
      </w:tr>
      <w:tr w14:paraId="4E1D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安诺优达基因科技（北京）有限公司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安泰环境工程技术有限公司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拜西欧斯（北京）生物技术有限公司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北京爱康宜诚医疗器材有限公司</w:t>
            </w:r>
          </w:p>
        </w:tc>
      </w:tr>
      <w:tr w14:paraId="2860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北京鞍石生物科技股份有限公司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北京佰才邦技术股份有限公司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北京柏睿数据技术股份有限公司</w:t>
            </w:r>
          </w:p>
        </w:tc>
      </w:tr>
      <w:tr w14:paraId="6545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北京比特大陆科技有限公司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北京伯汇生物技术有限公司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北京博萃循环科技有限公司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北京博辉瑞进生物科技有限公司</w:t>
            </w:r>
          </w:p>
        </w:tc>
      </w:tr>
      <w:tr w14:paraId="71BD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北京博清科技有限公司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北京博衍思创信息科技有限公司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北京礴德恒激光科技有限公司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北京超思电子技术有限责任公司</w:t>
            </w:r>
          </w:p>
        </w:tc>
      </w:tr>
      <w:tr w14:paraId="6898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北京诚毅投资股份有限公司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北京锤特生物科技有限公司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北京大艾机器人科技有限公司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北京大北农生物技术有限公司</w:t>
            </w:r>
          </w:p>
        </w:tc>
      </w:tr>
      <w:tr w14:paraId="52D3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北京德默高科医药技术有限公司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北京地平线机器人技术研发有限公司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北京东方瑞威科技发展股份有限公司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北京凡星光电医疗设备股份有限公司</w:t>
            </w:r>
          </w:p>
        </w:tc>
      </w:tr>
      <w:tr w14:paraId="1E75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北京钢研高纳科技股份有限公司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北京国家新能源汽车技术创新中心有限公司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北京海新能源科技股份有限公司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北京韩美药品有限公司</w:t>
            </w:r>
          </w:p>
        </w:tc>
      </w:tr>
      <w:tr w14:paraId="030A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北京汉典制药有限公司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北京航天石化技术装备工程有限公司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北京和合医学诊断技术股份有限公司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北京和华瑞博医疗科技有限公司</w:t>
            </w:r>
          </w:p>
        </w:tc>
      </w:tr>
      <w:tr w14:paraId="05A2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北京恒通信佳科技发展有限公司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北京红蓝黑能源科技有限公司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北京鸿鹄高翔科技开发有限公司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北京鸿通供应链管理有限公司</w:t>
            </w:r>
          </w:p>
        </w:tc>
      </w:tr>
      <w:tr w14:paraId="2003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北京华昊中天生物医药股份有限公司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北京华慧能海科技有限公司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北京华睿博视医学影像技术有限公司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北京基石生命科技有限公司</w:t>
            </w:r>
          </w:p>
        </w:tc>
      </w:tr>
      <w:tr w14:paraId="0627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北京集创北方科技股份有限公司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北京辑因医疗科技有限公司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北京加科思新药研发有限公司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北京桀亚莱福生物技术有限责任公司</w:t>
            </w:r>
          </w:p>
        </w:tc>
      </w:tr>
      <w:tr w14:paraId="7935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北京金城泰尔制药有限公司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北京金史密斯科技股份有限公司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北京京东方传感技术有限公司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北京京西重工有限公司</w:t>
            </w:r>
          </w:p>
        </w:tc>
      </w:tr>
      <w:tr w14:paraId="4B26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北京晶视智能科技有限公司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北京晶亦精微科技股份有限公司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北京九和药业有限公司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北京卡替医疗技术有限公司</w:t>
            </w:r>
          </w:p>
        </w:tc>
      </w:tr>
      <w:tr w14:paraId="0950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北京凯因科技股份有限公司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北京康美特科技股份有限公司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北京科信必成医药科技发展有限公司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北京科益虹源光电技术有限公司</w:t>
            </w:r>
          </w:p>
        </w:tc>
      </w:tr>
      <w:tr w14:paraId="5C43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北京可以科技有限公司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北京快舒尔医疗技术有限公司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北京连心医疗科技有限公司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北京亮亮视野科技有限公司</w:t>
            </w:r>
          </w:p>
        </w:tc>
      </w:tr>
      <w:tr w14:paraId="71E5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北京猎户星空科技有限公司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北京灵汐科技有限公司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北京龙软科技股份有限公司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北京迈迪顶峰医疗科技股份有限公司</w:t>
            </w:r>
          </w:p>
        </w:tc>
      </w:tr>
      <w:tr w14:paraId="3EF0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北京猫猫狗狗科技有限公司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北京美康基免生物科技有限公司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北京美联泰科生物技术有限公司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北京纳米维景科技有限公司</w:t>
            </w:r>
          </w:p>
        </w:tc>
      </w:tr>
      <w:tr w14:paraId="1F4E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北京耐德佳显示技术有限公司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北京诺诚健华医药科技有限公司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北京普祺医药科技股份有限公司</w:t>
            </w:r>
          </w:p>
        </w:tc>
      </w:tr>
      <w:tr w14:paraId="04DD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北京普源精电科技有限公司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北京强新生物科技有限公司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北京清博汇能生物科技有限公司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北京仁创科技集团有限公司</w:t>
            </w:r>
          </w:p>
        </w:tc>
      </w:tr>
      <w:tr w14:paraId="0A09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北京软体机器人科技股份有限公司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北京锐达仪表有限公司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北京瑞尔世维医学研究有限公司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北京瑞莱智慧科技有限公司</w:t>
            </w:r>
          </w:p>
        </w:tc>
      </w:tr>
      <w:tr w14:paraId="3E08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北京瑞千景科技发展有限公司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北京睿智航显示科技有限公司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北京赛特明强医药科技有限公司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北京申创世纪信息技术有限公司</w:t>
            </w:r>
          </w:p>
        </w:tc>
      </w:tr>
      <w:tr w14:paraId="1B53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北京石头创新科技有限公司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北京石头世纪科技股份有限公司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北京市腾河电子技术有限公司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北京市腾河智慧能源科技有限公司</w:t>
            </w:r>
          </w:p>
        </w:tc>
      </w:tr>
      <w:tr w14:paraId="7875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北京术锐机器人股份有限公司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北京水木天蓬医疗技术有限公司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北京舜景生物医药技术有限公司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北京硕佰医药科技有限责任公司</w:t>
            </w:r>
          </w:p>
        </w:tc>
      </w:tr>
      <w:tr w14:paraId="699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北京硕方电子科技有限公司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北京算能科技有限公司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北京钛方科技有限责任公司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北京探感科技股份有限公司</w:t>
            </w:r>
          </w:p>
        </w:tc>
      </w:tr>
      <w:tr w14:paraId="1C10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北京涛思数据科技有限公司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北京天成新脉生物技术有限公司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北京天诚同创电气有限公司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北京天广实生物技术股份有限公司</w:t>
            </w:r>
          </w:p>
        </w:tc>
      </w:tr>
      <w:tr w14:paraId="2ACE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北京天玛智控科技股份有限公司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北京图森未来科技有限公司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北京图森智途科技有限公司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北京微核芯科技有限公司</w:t>
            </w:r>
          </w:p>
        </w:tc>
      </w:tr>
      <w:tr w14:paraId="1F86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北京唯捷创芯精测科技有限责任公司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北京伟杰信生物科技有限公司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北京卫蓝新能源科技股份有限公司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北京蔚领时代科技有限公司</w:t>
            </w:r>
          </w:p>
        </w:tc>
      </w:tr>
      <w:tr w14:paraId="14F8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北京沃尔德金刚石工具股份有限公司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北京五和博澳药业股份有限公司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北京息通五洲智联科技有限公司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北京夏禾科技有限公司</w:t>
            </w:r>
          </w:p>
        </w:tc>
      </w:tr>
      <w:tr w14:paraId="06CA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北京芯格诺微电子有限公司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北京新岸线移动多媒体技术有限公司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北京新联铁集团股份有限公司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北京旭碳新材料科技有限公司</w:t>
            </w:r>
          </w:p>
        </w:tc>
      </w:tr>
      <w:tr w14:paraId="6417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北京循生生物医学研究有限公司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北京泱深生物信息技术有限公司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北京尧景基因技术有限公司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北京一径科技有限公司</w:t>
            </w:r>
          </w:p>
        </w:tc>
      </w:tr>
      <w:tr w14:paraId="79F8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北京怡和嘉业医疗科技股份有限公司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北京艺妙神州医药科技有限公司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北京忆恒创源科技股份有限公司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北京茵诺医药科技有限公司</w:t>
            </w:r>
          </w:p>
        </w:tc>
      </w:tr>
      <w:tr w14:paraId="2F25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北京永泰瑞科生物科技有限公司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北京优贝百祺科技股份有限公司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北京载诚科技有限公司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北京泽华化学工程有限公司</w:t>
            </w:r>
          </w:p>
        </w:tc>
      </w:tr>
      <w:tr w14:paraId="3A52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北京长木谷医疗科技股份有限公司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北京至简墨奇科技有限公司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北京至真健康科技有限公司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北京智充科技有限公司</w:t>
            </w:r>
          </w:p>
        </w:tc>
      </w:tr>
      <w:tr w14:paraId="6943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北京智谷睿拓技术服务有限公司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北京智行者科技股份有限公司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北京智明星通科技股份有限公司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北京智仁美博生物科技有限公司</w:t>
            </w:r>
          </w:p>
        </w:tc>
      </w:tr>
      <w:tr w14:paraId="1515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北京智拓视界科技有限责任公司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北京智芯微电子科技有限公司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北京中科博联科技集团股份有限公司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北京中科国光量子科技有限公司</w:t>
            </w:r>
          </w:p>
        </w:tc>
      </w:tr>
      <w:tr w14:paraId="5AD2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北京中科海势科技有限公司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北京中科慧眼科技有限公司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北京中科生仪科技有限公司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北京中丽制机工程技术有限公司</w:t>
            </w:r>
          </w:p>
        </w:tc>
      </w:tr>
      <w:tr w14:paraId="60E7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北京中煤矿山工程有限公司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北京中祥英科技有限公司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北京卓凯生物技术有限公司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博奥生物集团有限公司</w:t>
            </w:r>
          </w:p>
        </w:tc>
      </w:tr>
      <w:tr w14:paraId="2313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博尔诚（北京）科技有限公司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博诺康源（北京）药业科技有限公司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出门问问信息科技有限公司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东旭科技集团有限公司</w:t>
            </w:r>
          </w:p>
        </w:tc>
      </w:tr>
      <w:tr w14:paraId="215A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都快通（北京）交通疏导设备有限公司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多立恒（北京）能源技术股份公司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二零二零（北京）医疗科技有限公司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钢研纳克检测技术股份有限公司</w:t>
            </w:r>
          </w:p>
        </w:tc>
      </w:tr>
      <w:tr w14:paraId="627D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国网区块链科技（北京）有限公司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海杰亚（北京）医疗器械有限公司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航天物联网技术有限公司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鸿绪生物医药科技（北京）有限公司</w:t>
            </w:r>
          </w:p>
        </w:tc>
      </w:tr>
      <w:tr w14:paraId="435D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华辉安健（北京）生物科技有限公司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华科精准（北京）医疗设备股份有限公司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机科发展科技股份有限公司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京东方晶芯科技有限公司</w:t>
            </w:r>
          </w:p>
        </w:tc>
      </w:tr>
      <w:tr w14:paraId="2F91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精进电动科技股份有限公司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昆仑芯（北京）科技有限公司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蓝箭航天空间科技股份有限公司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良系（北京）科技有限责任公司</w:t>
            </w:r>
          </w:p>
        </w:tc>
      </w:tr>
      <w:tr w14:paraId="226E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鹿客科技（北京）股份有限公司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罗森伯格亚太电子有限公司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绿友机械集团股份有限公司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脉冲视觉（北京）科技有限公司</w:t>
            </w:r>
          </w:p>
        </w:tc>
      </w:tr>
      <w:tr w14:paraId="584D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梅卡曼德（北京）机器人科技有限公司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诺未科技（北京）有限公司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帕潘纳（北京）科技有限公司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清大国华环境集团股份有限公司</w:t>
            </w:r>
          </w:p>
        </w:tc>
      </w:tr>
      <w:tr w14:paraId="31FE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清锋（北京）科技有限公司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如你所视（北京）科技有限公司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赛纳生物科技（北京）有限公司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神州细胞工程有限公司</w:t>
            </w:r>
          </w:p>
        </w:tc>
      </w:tr>
      <w:tr w14:paraId="4647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世融能量科技有限公司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首药控股（北京）股份有限公司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思路迪（北京）医药科技有限公司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碎得机械（北京）有限公司</w:t>
            </w:r>
          </w:p>
        </w:tc>
      </w:tr>
      <w:tr w14:paraId="4539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探维科技（北京）有限公司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天地融科技股份有限公司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图灵通诺（北京）科技有限公司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推想医疗科技股份有限公司</w:t>
            </w:r>
          </w:p>
        </w:tc>
      </w:tr>
      <w:tr w14:paraId="4C3B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未来（北京）黑科技有限公司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新线科技有限公司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信纳克（北京）生化标志物检测医学研究有限责任公司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星宠王国（北京）科技有限公司</w:t>
            </w:r>
          </w:p>
        </w:tc>
      </w:tr>
      <w:tr w14:paraId="748C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雅客智慧（北京）科技有限公司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永旭腾风新能源动力科技（北京）有限公司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优奈柯恩（北京）科技有限公司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祐和医药科技（北京）有限公司</w:t>
            </w:r>
          </w:p>
        </w:tc>
      </w:tr>
      <w:tr w14:paraId="57DA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驭势科技（北京）有限公司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掌阅科技股份有限公司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真点科技（北京）有限公司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致晶科技（北京）有限公司</w:t>
            </w:r>
          </w:p>
        </w:tc>
      </w:tr>
      <w:tr w14:paraId="6956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中材人工晶体研究院有限公司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中国食品发酵工业研究院有限公司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中际联合（北京）科技股份有限公司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中建空列（北京）科技有限公司</w:t>
            </w:r>
          </w:p>
        </w:tc>
      </w:tr>
      <w:tr w14:paraId="621B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中科晶源微电子技术（北京）有限公司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D433513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1430E93C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712E9AF9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20507707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6D86FF88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0F2D8BF3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</w:p>
    <w:p w14:paraId="0BD91EF4">
      <w:pPr>
        <w:pStyle w:val="2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2.其他单位</w:t>
      </w:r>
    </w:p>
    <w:tbl>
      <w:tblPr>
        <w:tblStyle w:val="6"/>
        <w:tblW w:w="14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3622"/>
        <w:gridCol w:w="3536"/>
        <w:gridCol w:w="3596"/>
      </w:tblGrid>
      <w:tr w14:paraId="1FD8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阿波罗智联（北京）科技有限公司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阿波罗智能技术（北京）有限公司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百奥赛图（北京）医药科技股份有限公司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百度时代网络技术（北京）有限公司</w:t>
            </w:r>
          </w:p>
        </w:tc>
      </w:tr>
      <w:tr w14:paraId="21FA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百度在线网络技术（北京）有限公司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百药智达（北京）纳米生物技术有限公司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北京白山耘科技有限公司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北京百度网讯科技有限公司</w:t>
            </w:r>
          </w:p>
        </w:tc>
      </w:tr>
      <w:tr w14:paraId="55E9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北京北方华创微电子装备有限公司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北京北信源软件股份有限公司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北京贝瑞和康生物技术有限公司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北京超弦存储器研究院</w:t>
            </w:r>
          </w:p>
        </w:tc>
      </w:tr>
      <w:tr w14:paraId="5023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北京城市排水集团有限责任公司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北京城市网邻信息技术有限公司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北京达佳互联信息技术有限公司</w:t>
            </w:r>
          </w:p>
        </w:tc>
      </w:tr>
      <w:tr w14:paraId="55FB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北京嘀嘀无限科技发展有限公司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北京地平线信息技术有限公司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北京东方雨虹防水技术股份有限公司</w:t>
            </w:r>
          </w:p>
        </w:tc>
      </w:tr>
      <w:tr w14:paraId="7CB5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北京东软医疗设备有限公司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北京东土科技股份有限公司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北京工研精机股份有限公司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</w:tr>
      <w:tr w14:paraId="73B5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北京航迹科技有限公司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北京航天动力研究所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北京合众思壮科技股份有限公司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北京鸿合爱学教育科技有限公司</w:t>
            </w:r>
          </w:p>
        </w:tc>
      </w:tr>
      <w:tr w14:paraId="30FF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北京华青科技有限公司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北京华商陆海科技有限公司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北京环境工程技术有限公司</w:t>
            </w:r>
          </w:p>
        </w:tc>
      </w:tr>
      <w:tr w14:paraId="6ED0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北京极智嘉科技有限公司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北京嘉楠捷思信息技术有限公司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</w:tr>
      <w:tr w14:paraId="507D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北京金风科创风电设备有限公司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北京金山办公软件股份有限公司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北京金山云科技有限公司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北京金山云网络技术有限公司</w:t>
            </w:r>
          </w:p>
        </w:tc>
      </w:tr>
      <w:tr w14:paraId="7AAC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北京京邦达贸易有限公司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北京京东方茶谷电子有限公司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北京京东方光电科技有限公司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北京京东方技术开发有限公司</w:t>
            </w:r>
          </w:p>
        </w:tc>
      </w:tr>
      <w:tr w14:paraId="1B63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北京京东方健康科技有限公司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北京京东方显示技术有限公司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北京京东乾石科技有限公司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北京京东叁佰陆拾度电子商务有限公司</w:t>
            </w:r>
          </w:p>
        </w:tc>
      </w:tr>
      <w:tr w14:paraId="1928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北京京东尚科信息技术有限公司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北京京东振世信息技术有限公司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北京经纬恒润科技股份有限公司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北京经纬康泰生物科技有限公司</w:t>
            </w:r>
          </w:p>
        </w:tc>
      </w:tr>
      <w:tr w14:paraId="56D4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北京控制工程研究所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北京旷视机器人技术有限公司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北京旷视科技有限公司</w:t>
            </w:r>
          </w:p>
        </w:tc>
      </w:tr>
      <w:tr w14:paraId="0B42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北京联想软件有限公司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北京奇禹科技有限公司</w:t>
            </w:r>
          </w:p>
        </w:tc>
      </w:tr>
      <w:tr w14:paraId="689A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北京清华长庚医院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北京全路通信信号研究设计院集团有限公司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北京萨伏伊影像技术有限公司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北京三快在线科技有限公司</w:t>
            </w:r>
          </w:p>
        </w:tc>
      </w:tr>
      <w:tr w14:paraId="532D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北京三一智造科技有限公司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北京盛诺基医药科技股份有限公司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北京世纪好未来教育科技有限公司</w:t>
            </w:r>
          </w:p>
        </w:tc>
      </w:tr>
      <w:tr w14:paraId="2605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北京市华都峪口禽业有限责任公司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北京市农林科学院智能装备技术研究中心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北京市燃气集团有限责任公司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北京四方继保自动化股份有限公司</w:t>
            </w:r>
          </w:p>
        </w:tc>
      </w:tr>
      <w:tr w14:paraId="7CE3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北京四维图新科技股份有限公司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北京搜狗科技发展有限公司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北京泰德制药股份有限公司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北京万泰生物药业股份有限公司</w:t>
            </w:r>
          </w:p>
        </w:tc>
      </w:tr>
      <w:tr w14:paraId="09AA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北京沃东天骏信息技术有限公司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北京小米机器人技术有限公司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北京小米松果电子有限公司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北京小米移动软件有限公司</w:t>
            </w:r>
          </w:p>
        </w:tc>
      </w:tr>
      <w:tr w14:paraId="4F40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北京小米智能科技有限公司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北京易真学思教育科技有限公司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北京猿力未来科技有限公司</w:t>
            </w:r>
          </w:p>
        </w:tc>
      </w:tr>
      <w:tr w14:paraId="4B89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北京中科三环高技术股份有限公司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北京紫光展锐通信技术有限公司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北新集团建材股份有限公司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贝壳找房（北京）科技有限公司</w:t>
            </w:r>
          </w:p>
        </w:tc>
      </w:tr>
      <w:tr w14:paraId="5BC0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大唐移动通信设备有限公司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第四范式（北京）技术有限公司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飞天诚信科技股份有限公司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钢铁研究总院有限公司</w:t>
            </w:r>
          </w:p>
        </w:tc>
      </w:tr>
      <w:tr w14:paraId="1548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国家电投集团科学技术研究院有限公司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国家粮食和物资储备局科学研究院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国家能源投资集团有限责任公司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国联汽车动力电池研究院有限责任公司</w:t>
            </w:r>
          </w:p>
        </w:tc>
      </w:tr>
      <w:tr w14:paraId="4C70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华电蓝科科技股份有限公司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嘉楠明芯(北京)科技有限公司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交控科技股份有限公司</w:t>
            </w:r>
          </w:p>
        </w:tc>
      </w:tr>
      <w:tr w14:paraId="5FAA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京东方科技集团股份有限公司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京东方智慧物联科技有限公司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京东科技控股股份有限公司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京东科技信息技术有限公司</w:t>
            </w:r>
          </w:p>
        </w:tc>
      </w:tr>
      <w:tr w14:paraId="5529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浪潮（北京）电子信息产业有限公司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乐普（北京）医疗器械股份有限公司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利亚德光电股份有限公司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联想（北京）有限公司</w:t>
            </w:r>
          </w:p>
        </w:tc>
      </w:tr>
      <w:tr w14:paraId="296A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龙芯中科技术有限公司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三环瓦克华（北京）磁性器件有限公司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三一重能股份有限公司</w:t>
            </w:r>
          </w:p>
        </w:tc>
      </w:tr>
      <w:tr w14:paraId="7B43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生态环境部土壤与农业农村生态环境监管技术中心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世源科技工程有限公司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首钢集团有限公司</w:t>
            </w:r>
          </w:p>
        </w:tc>
      </w:tr>
      <w:tr w14:paraId="5902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松下电气机器（北京）有限公司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天星数科科技有限公司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同方威视技术股份有限公司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网联清算有限公司</w:t>
            </w:r>
          </w:p>
        </w:tc>
      </w:tr>
      <w:tr w14:paraId="5916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小米科技有限责任公司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小米通讯技术有限公司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小鸟创新（北京）科技有限公司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新奥数能科技有限公司</w:t>
            </w:r>
          </w:p>
        </w:tc>
      </w:tr>
      <w:tr w14:paraId="1438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中材科技风电叶片股份有限公司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中国兵器装备研究院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</w:t>
            </w:r>
          </w:p>
        </w:tc>
      </w:tr>
      <w:tr w14:paraId="4A9C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中国恩菲工程技术有限公司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中国纺织科学研究院有限公司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中国海洋石油集团有限公司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中国核电工程有限公司</w:t>
            </w:r>
          </w:p>
        </w:tc>
      </w:tr>
      <w:tr w14:paraId="0569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中国互联网络信息中心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中国环境科学研究院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中国建筑材料科学研究总院有限公司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中国科学院半导体研究所</w:t>
            </w:r>
          </w:p>
        </w:tc>
      </w:tr>
      <w:tr w14:paraId="1BE5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中国科学院地质与地球物理研究所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中国科学院动物研究所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中国科学院工程热物理研究所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中国科学院过程工程研究所</w:t>
            </w:r>
          </w:p>
        </w:tc>
      </w:tr>
      <w:tr w14:paraId="5133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中国科学院计算技术研究所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中国科学院空天信息创新研究院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中国科学院声学研究所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中国科学院微生物研究所</w:t>
            </w:r>
          </w:p>
        </w:tc>
      </w:tr>
      <w:tr w14:paraId="2F8F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中国科学院自动化研究所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中国农业科学院北京畜牧兽医研究所</w:t>
            </w:r>
          </w:p>
        </w:tc>
      </w:tr>
      <w:tr w14:paraId="7D87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中国农业科学院蜜蜂研究所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中国农业科学院原子能利用研究所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 w14:paraId="661E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中国商用飞机有限责任公司北京民用飞机技术研究中心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中国石油天然气集团有限公司</w:t>
            </w:r>
          </w:p>
        </w:tc>
      </w:tr>
      <w:tr w14:paraId="250D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中国水利水电科学研究院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中国铁道科学研究院集团有限公司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中国铁道科学研究院集团有限公司通信信号研究所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</w:tr>
      <w:tr w14:paraId="6848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中国医学科学院阜外医院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中国医学科学院基础医学研究所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中国医学科学院药物研究所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中国医学科学院医药生物技术研究所</w:t>
            </w:r>
            <w:bookmarkStart w:id="0" w:name="_GoBack"/>
            <w:bookmarkEnd w:id="0"/>
          </w:p>
        </w:tc>
      </w:tr>
      <w:tr w14:paraId="364B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中国移动通信有限公司研究院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中国原子能科学研究院</w:t>
            </w:r>
          </w:p>
        </w:tc>
      </w:tr>
      <w:tr w14:paraId="273F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中航天建设工程集团有限公司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中科寒武纪科技股份有限公司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中铁十六局集团有限公司</w:t>
            </w:r>
          </w:p>
        </w:tc>
      </w:tr>
      <w:tr w14:paraId="72D9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中冶建筑研究总院有限公司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中冶京诚工程技术有限公司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C74991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YWEwYjE2N2Y5M2VjYzFkNWY2M2FmMjg4MWU0ZmIifQ=="/>
    <w:docVar w:name="KSO_WPS_MARK_KEY" w:val="45f6f8f6-eeb4-4978-a706-c257a9962fe7"/>
  </w:docVars>
  <w:rsids>
    <w:rsidRoot w:val="00E061C3"/>
    <w:rsid w:val="000E6BC4"/>
    <w:rsid w:val="00170A2D"/>
    <w:rsid w:val="00442BF4"/>
    <w:rsid w:val="00496FB8"/>
    <w:rsid w:val="00986F82"/>
    <w:rsid w:val="00B53BF6"/>
    <w:rsid w:val="00BD12CD"/>
    <w:rsid w:val="00BE209B"/>
    <w:rsid w:val="00E061C3"/>
    <w:rsid w:val="02BF5954"/>
    <w:rsid w:val="043D4B90"/>
    <w:rsid w:val="06B4420E"/>
    <w:rsid w:val="15885061"/>
    <w:rsid w:val="1FCE1792"/>
    <w:rsid w:val="207728D1"/>
    <w:rsid w:val="23C73181"/>
    <w:rsid w:val="258C3110"/>
    <w:rsid w:val="289E71C8"/>
    <w:rsid w:val="2A2F4531"/>
    <w:rsid w:val="331E19F3"/>
    <w:rsid w:val="43F05D97"/>
    <w:rsid w:val="4A743FEF"/>
    <w:rsid w:val="4E5959D6"/>
    <w:rsid w:val="50917BF4"/>
    <w:rsid w:val="597B7166"/>
    <w:rsid w:val="59F81DEB"/>
    <w:rsid w:val="62B66252"/>
    <w:rsid w:val="693E0EB9"/>
    <w:rsid w:val="6B8359E9"/>
    <w:rsid w:val="6E8B27D9"/>
    <w:rsid w:val="72EB6686"/>
    <w:rsid w:val="78F27843"/>
    <w:rsid w:val="7B9945BC"/>
    <w:rsid w:val="7DF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Lines="0" w:afterAutospacing="0" w:line="560" w:lineRule="exact"/>
      <w:ind w:firstLine="880" w:firstLineChars="200"/>
      <w:jc w:val="both"/>
    </w:pPr>
    <w:rPr>
      <w:rFonts w:eastAsia="仿宋_GB2312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4977</Words>
  <Characters>4982</Characters>
  <Lines>5</Lines>
  <Paragraphs>1</Paragraphs>
  <TotalTime>6</TotalTime>
  <ScaleCrop>false</ScaleCrop>
  <LinksUpToDate>false</LinksUpToDate>
  <CharactersWithSpaces>4982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2022-03-09T07:12:00Z</dcterms:created>
  <dc:creator>HP</dc:creator>
  <cp:lastModifiedBy>Mr. Tang</cp:lastModifiedBy>
  <cp:lastPrinted>2022-03-11T06:09:00Z</cp:lastPrinted>
  <dcterms:modified xsi:type="dcterms:W3CDTF">2025-03-13T08:45:21Z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B4747A32A2AF48F69997811A03A548E2_13</vt:lpwstr>
  </property>
  <property fmtid="{D5CDD505-2E9C-101B-9397-08002B2CF9AE}" pid="4" name="KSOTemplateDocerSaveRecord">
    <vt:lpwstr>eyJoZGlkIjoiODgxMTc2ZDNiNWFiNWNkZWZlYTQyZjEzZGE2OGRjMjUiLCJ1c2VySWQiOiIxNzA4MDI2MyJ9</vt:lpwstr>
  </property>
</Properties>
</file>