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5" w:rsidRPr="00B6723B" w:rsidRDefault="00196CA5" w:rsidP="00196CA5">
      <w:pPr>
        <w:widowControl/>
        <w:spacing w:line="660" w:lineRule="exact"/>
        <w:jc w:val="left"/>
        <w:rPr>
          <w:rFonts w:ascii="黑体" w:eastAsia="黑体" w:hAnsi="黑体" w:cs="宋体"/>
          <w:kern w:val="0"/>
          <w:sz w:val="32"/>
          <w:szCs w:val="24"/>
        </w:rPr>
      </w:pPr>
    </w:p>
    <w:p w:rsidR="000B3410" w:rsidRPr="00253371" w:rsidRDefault="000B3410" w:rsidP="000B3410">
      <w:pPr>
        <w:widowControl/>
        <w:spacing w:line="660" w:lineRule="exact"/>
        <w:jc w:val="center"/>
        <w:rPr>
          <w:rFonts w:ascii="方正小标宋简体" w:eastAsia="方正小标宋简体" w:hAnsi="微软雅黑" w:cs="宋体"/>
          <w:kern w:val="0"/>
          <w:sz w:val="36"/>
          <w:szCs w:val="24"/>
        </w:rPr>
      </w:pPr>
      <w:r w:rsidRPr="00253371">
        <w:rPr>
          <w:rFonts w:ascii="方正小标宋简体" w:eastAsia="方正小标宋简体" w:hAnsi="微软雅黑" w:cs="宋体" w:hint="eastAsia"/>
          <w:kern w:val="0"/>
          <w:sz w:val="36"/>
          <w:szCs w:val="24"/>
        </w:rPr>
        <w:t>2021年度北京市商标品牌指导站名单</w:t>
      </w:r>
    </w:p>
    <w:tbl>
      <w:tblPr>
        <w:tblpPr w:leftFromText="180" w:rightFromText="180" w:vertAnchor="text" w:horzAnchor="margin" w:tblpXSpec="center" w:tblpY="42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6478"/>
        <w:gridCol w:w="1708"/>
      </w:tblGrid>
      <w:tr w:rsidR="000B3410" w:rsidRPr="00253371" w:rsidTr="00DD7E5D">
        <w:trPr>
          <w:trHeight w:val="695"/>
        </w:trPr>
        <w:tc>
          <w:tcPr>
            <w:tcW w:w="456" w:type="dxa"/>
            <w:shd w:val="clear" w:color="auto" w:fill="auto"/>
            <w:noWrap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253371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63" w:type="dxa"/>
            <w:shd w:val="clear" w:color="auto" w:fill="auto"/>
            <w:noWrap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253371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253371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所在区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北京普天德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胜科技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孵化器有限公司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西城区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北京金融街投资（集团）有限公司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西城区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五方天雅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互联网加汽车产品市场有限责任公司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朝阳区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首佳创业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科技孵化器中心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朝阳区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北京金隅文化科技发展有限公司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海淀区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北京赛欧科园科技孵化中心有限公司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丰台区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北京国家数字出版基地发展有限公司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丰台区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贝壳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菁汇科技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丰台区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北京启迪香山加速器科技有限公司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石景山</w:t>
            </w:r>
            <w:r w:rsidR="00EF4C1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北京恒润嘉禾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创业园管理有限公司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房山区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北京通州发展集团有限公司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通州区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北京中关村生命科学园生物医药科技孵化有限公司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昌平区</w:t>
            </w:r>
            <w:proofErr w:type="gramEnd"/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九州众创科技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孵化器有限公司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大兴区</w:t>
            </w:r>
            <w:proofErr w:type="gramEnd"/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中关村医疗</w:t>
            </w: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器械园</w:t>
            </w:r>
            <w:proofErr w:type="gramEnd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大兴区</w:t>
            </w:r>
            <w:proofErr w:type="gramEnd"/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地标班列（北京）科技有限公司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平谷区</w:t>
            </w:r>
            <w:proofErr w:type="gramEnd"/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北京绿富隆农业科技发展有限公司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延庆区</w:t>
            </w:r>
          </w:p>
        </w:tc>
      </w:tr>
      <w:tr w:rsidR="000B3410" w:rsidRPr="00253371" w:rsidTr="00DD7E5D">
        <w:trPr>
          <w:trHeight w:val="567"/>
        </w:trPr>
        <w:tc>
          <w:tcPr>
            <w:tcW w:w="456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北京电源行业协会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3410" w:rsidRPr="00253371" w:rsidRDefault="000B3410" w:rsidP="0006125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253371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行业协会</w:t>
            </w:r>
          </w:p>
        </w:tc>
      </w:tr>
    </w:tbl>
    <w:p w:rsidR="00F12E62" w:rsidRPr="00253371" w:rsidRDefault="00F12E62" w:rsidP="00196CA5">
      <w:pPr>
        <w:spacing w:line="600" w:lineRule="exact"/>
        <w:rPr>
          <w:rFonts w:ascii="仿宋_GB2312" w:eastAsia="仿宋_GB2312" w:hAnsi="微软雅黑"/>
          <w:sz w:val="32"/>
          <w:szCs w:val="32"/>
        </w:rPr>
      </w:pPr>
    </w:p>
    <w:sectPr w:rsidR="00F12E62" w:rsidRPr="00253371" w:rsidSect="001972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06" w:rsidRDefault="00022406" w:rsidP="00D91A3F">
      <w:r>
        <w:separator/>
      </w:r>
    </w:p>
  </w:endnote>
  <w:endnote w:type="continuationSeparator" w:id="0">
    <w:p w:rsidR="00022406" w:rsidRDefault="00022406" w:rsidP="00D9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52" w:rsidRDefault="00061252">
    <w:pPr>
      <w:pStyle w:val="a4"/>
      <w:jc w:val="center"/>
    </w:pPr>
  </w:p>
  <w:p w:rsidR="00061252" w:rsidRDefault="000612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06" w:rsidRDefault="00022406" w:rsidP="00D91A3F">
      <w:r>
        <w:separator/>
      </w:r>
    </w:p>
  </w:footnote>
  <w:footnote w:type="continuationSeparator" w:id="0">
    <w:p w:rsidR="00022406" w:rsidRDefault="00022406" w:rsidP="00D91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651"/>
    <w:rsid w:val="00007BF9"/>
    <w:rsid w:val="00022406"/>
    <w:rsid w:val="00061252"/>
    <w:rsid w:val="000B3410"/>
    <w:rsid w:val="000B58AF"/>
    <w:rsid w:val="000C4825"/>
    <w:rsid w:val="000D4371"/>
    <w:rsid w:val="000D57EB"/>
    <w:rsid w:val="000E62E8"/>
    <w:rsid w:val="00110B34"/>
    <w:rsid w:val="00184191"/>
    <w:rsid w:val="00196CA5"/>
    <w:rsid w:val="00197250"/>
    <w:rsid w:val="001A4C2C"/>
    <w:rsid w:val="001B2A69"/>
    <w:rsid w:val="00210747"/>
    <w:rsid w:val="0021694D"/>
    <w:rsid w:val="00234179"/>
    <w:rsid w:val="00253371"/>
    <w:rsid w:val="00286AD9"/>
    <w:rsid w:val="002D6367"/>
    <w:rsid w:val="002E73E5"/>
    <w:rsid w:val="0033241E"/>
    <w:rsid w:val="003E7FF0"/>
    <w:rsid w:val="003F0C2A"/>
    <w:rsid w:val="0042066F"/>
    <w:rsid w:val="004467FC"/>
    <w:rsid w:val="004841F3"/>
    <w:rsid w:val="004D336B"/>
    <w:rsid w:val="005054A4"/>
    <w:rsid w:val="00517394"/>
    <w:rsid w:val="00526689"/>
    <w:rsid w:val="00535845"/>
    <w:rsid w:val="0056358F"/>
    <w:rsid w:val="00574B66"/>
    <w:rsid w:val="005A6760"/>
    <w:rsid w:val="005B60E4"/>
    <w:rsid w:val="005C6C60"/>
    <w:rsid w:val="00621DE3"/>
    <w:rsid w:val="0063369D"/>
    <w:rsid w:val="0067494D"/>
    <w:rsid w:val="006D2723"/>
    <w:rsid w:val="006F2B36"/>
    <w:rsid w:val="0074182D"/>
    <w:rsid w:val="007A4FE0"/>
    <w:rsid w:val="007F4651"/>
    <w:rsid w:val="008015AE"/>
    <w:rsid w:val="0080520B"/>
    <w:rsid w:val="00860920"/>
    <w:rsid w:val="00874769"/>
    <w:rsid w:val="00917E70"/>
    <w:rsid w:val="00975364"/>
    <w:rsid w:val="00993B53"/>
    <w:rsid w:val="009D20AF"/>
    <w:rsid w:val="009D7033"/>
    <w:rsid w:val="00A56803"/>
    <w:rsid w:val="00A87034"/>
    <w:rsid w:val="00AE148E"/>
    <w:rsid w:val="00B120AF"/>
    <w:rsid w:val="00B21AC2"/>
    <w:rsid w:val="00B27408"/>
    <w:rsid w:val="00B6723B"/>
    <w:rsid w:val="00BC3B3C"/>
    <w:rsid w:val="00BC638B"/>
    <w:rsid w:val="00BF7C90"/>
    <w:rsid w:val="00C037F7"/>
    <w:rsid w:val="00C04612"/>
    <w:rsid w:val="00C12407"/>
    <w:rsid w:val="00C26790"/>
    <w:rsid w:val="00D64BC9"/>
    <w:rsid w:val="00D656B7"/>
    <w:rsid w:val="00D77153"/>
    <w:rsid w:val="00D91A3F"/>
    <w:rsid w:val="00DD7E5D"/>
    <w:rsid w:val="00DE3842"/>
    <w:rsid w:val="00E03139"/>
    <w:rsid w:val="00E87217"/>
    <w:rsid w:val="00E92876"/>
    <w:rsid w:val="00EF4C1E"/>
    <w:rsid w:val="00F12E62"/>
    <w:rsid w:val="00F27960"/>
    <w:rsid w:val="00F725DE"/>
    <w:rsid w:val="00F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A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A3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6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568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6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6569">
                  <w:marLeft w:val="0"/>
                  <w:marRight w:val="0"/>
                  <w:marTop w:val="0"/>
                  <w:marBottom w:val="450"/>
                  <w:divBdr>
                    <w:top w:val="single" w:sz="6" w:space="19" w:color="FBFCFD"/>
                    <w:left w:val="single" w:sz="6" w:space="19" w:color="FBFCFD"/>
                    <w:bottom w:val="single" w:sz="6" w:space="19" w:color="FBFCFD"/>
                    <w:right w:val="single" w:sz="6" w:space="19" w:color="FBFCFD"/>
                  </w:divBdr>
                  <w:divsChild>
                    <w:div w:id="1365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杜伟</cp:lastModifiedBy>
  <cp:revision>6</cp:revision>
  <dcterms:created xsi:type="dcterms:W3CDTF">2021-11-26T02:19:00Z</dcterms:created>
  <dcterms:modified xsi:type="dcterms:W3CDTF">2021-11-26T03:39:00Z</dcterms:modified>
</cp:coreProperties>
</file>