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DAFC" w14:textId="77777777" w:rsidR="005527BF" w:rsidRPr="00702D95" w:rsidRDefault="005527BF" w:rsidP="005527B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02D95">
        <w:rPr>
          <w:rFonts w:ascii="黑体" w:eastAsia="黑体" w:hAnsi="黑体" w:hint="eastAsia"/>
          <w:sz w:val="32"/>
          <w:szCs w:val="32"/>
        </w:rPr>
        <w:t>一、专利预审相关业务暂停办理须知</w:t>
      </w:r>
    </w:p>
    <w:p w14:paraId="0FAAAF05" w14:textId="77777777" w:rsidR="005527BF" w:rsidRPr="00702D95" w:rsidRDefault="005527BF" w:rsidP="005527BF">
      <w:pPr>
        <w:pStyle w:val="a3"/>
        <w:spacing w:before="0" w:beforeAutospacing="0" w:after="120" w:afterAutospacing="0"/>
        <w:jc w:val="both"/>
        <w:rPr>
          <w:rFonts w:ascii="仿宋_GB2312" w:eastAsia="仿宋_GB2312" w:hAnsi="微软雅黑"/>
          <w:color w:val="222222"/>
          <w:spacing w:val="7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pacing w:val="7"/>
          <w:sz w:val="32"/>
          <w:szCs w:val="32"/>
        </w:rPr>
        <w:t xml:space="preserve">    </w:t>
      </w:r>
      <w:r w:rsidRPr="00702D95">
        <w:rPr>
          <w:rFonts w:ascii="仿宋_GB2312" w:eastAsia="仿宋_GB2312" w:hAnsi="微软雅黑" w:hint="eastAsia"/>
          <w:color w:val="222222"/>
          <w:spacing w:val="7"/>
          <w:sz w:val="32"/>
          <w:szCs w:val="32"/>
        </w:rPr>
        <w:t>停业期间专利预审备案、专利申请预审业务无法办理，相关工作须知如下：</w:t>
      </w:r>
    </w:p>
    <w:p w14:paraId="22091282" w14:textId="77777777" w:rsidR="005527BF" w:rsidRPr="00702D95" w:rsidRDefault="005527BF" w:rsidP="005527BF">
      <w:pPr>
        <w:pStyle w:val="a3"/>
        <w:spacing w:before="0" w:beforeAutospacing="0" w:after="120" w:afterAutospacing="0"/>
        <w:jc w:val="both"/>
        <w:rPr>
          <w:rFonts w:ascii="仿宋_GB2312" w:eastAsia="仿宋_GB2312" w:hAnsi="微软雅黑"/>
          <w:color w:val="222222"/>
          <w:spacing w:val="7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pacing w:val="7"/>
          <w:sz w:val="32"/>
          <w:szCs w:val="32"/>
        </w:rPr>
        <w:t xml:space="preserve">    </w:t>
      </w:r>
      <w:r w:rsidRPr="00702D95">
        <w:rPr>
          <w:rFonts w:ascii="仿宋_GB2312" w:eastAsia="仿宋_GB2312" w:hAnsi="微软雅黑" w:hint="eastAsia"/>
          <w:color w:val="222222"/>
          <w:spacing w:val="7"/>
          <w:sz w:val="32"/>
          <w:szCs w:val="32"/>
        </w:rPr>
        <w:t>1. 暂时关闭“中国（北京）知识产权保护中心服务平台”（网址：www.bjippc.cn）中的“专利预审备案”和“专利申请预审”模块；</w:t>
      </w:r>
    </w:p>
    <w:p w14:paraId="5117C7D6" w14:textId="77777777" w:rsidR="005527BF" w:rsidRPr="00702D95" w:rsidRDefault="005527BF" w:rsidP="005527BF">
      <w:pPr>
        <w:pStyle w:val="a3"/>
        <w:spacing w:before="0" w:beforeAutospacing="0" w:after="120" w:afterAutospacing="0"/>
        <w:jc w:val="both"/>
        <w:rPr>
          <w:rFonts w:ascii="仿宋_GB2312" w:eastAsia="仿宋_GB2312" w:hAnsi="微软雅黑"/>
          <w:color w:val="222222"/>
          <w:spacing w:val="7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pacing w:val="7"/>
          <w:sz w:val="32"/>
          <w:szCs w:val="32"/>
        </w:rPr>
        <w:t xml:space="preserve">    </w:t>
      </w:r>
      <w:r w:rsidRPr="00702D95">
        <w:rPr>
          <w:rFonts w:ascii="仿宋_GB2312" w:eastAsia="仿宋_GB2312" w:hAnsi="微软雅黑" w:hint="eastAsia"/>
          <w:color w:val="222222"/>
          <w:spacing w:val="7"/>
          <w:sz w:val="32"/>
          <w:szCs w:val="32"/>
        </w:rPr>
        <w:t>2. 提交尚未办结的业务，待业务恢复后继续办理。</w:t>
      </w:r>
    </w:p>
    <w:p w14:paraId="185A48F1" w14:textId="77777777" w:rsidR="005527BF" w:rsidRPr="00702D95" w:rsidRDefault="005527BF" w:rsidP="005527BF">
      <w:pPr>
        <w:pStyle w:val="a3"/>
        <w:spacing w:before="0" w:beforeAutospacing="0" w:after="0" w:afterAutospacing="0"/>
        <w:jc w:val="both"/>
        <w:rPr>
          <w:rFonts w:ascii="仿宋_GB2312" w:eastAsia="仿宋_GB2312" w:hAnsi="微软雅黑"/>
          <w:color w:val="222222"/>
          <w:spacing w:val="7"/>
          <w:sz w:val="32"/>
          <w:szCs w:val="32"/>
        </w:rPr>
      </w:pPr>
      <w:r w:rsidRPr="00702D95">
        <w:rPr>
          <w:rFonts w:ascii="仿宋_GB2312" w:eastAsia="仿宋_GB2312" w:hAnsi="微软雅黑" w:hint="eastAsia"/>
          <w:color w:val="222222"/>
          <w:spacing w:val="7"/>
          <w:sz w:val="32"/>
          <w:szCs w:val="32"/>
        </w:rPr>
        <w:t>如有专利预审相关问题可以通过邮箱bjippc-yushen@zscqj.beijing.gov.cn进行咨询。</w:t>
      </w:r>
    </w:p>
    <w:p w14:paraId="13DC44BA" w14:textId="77777777" w:rsidR="00622034" w:rsidRPr="005527BF" w:rsidRDefault="00622034"/>
    <w:sectPr w:rsidR="00622034" w:rsidRPr="005527BF" w:rsidSect="00E4760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F"/>
    <w:rsid w:val="003F50A8"/>
    <w:rsid w:val="005527BF"/>
    <w:rsid w:val="00622034"/>
    <w:rsid w:val="00E4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B60C0"/>
  <w15:chartTrackingRefBased/>
  <w15:docId w15:val="{EDD5A65F-56C5-E942-9D98-9643A910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B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2022-11-03T14:25:00Z</dcterms:created>
  <dcterms:modified xsi:type="dcterms:W3CDTF">2022-11-03T14:26:00Z</dcterms:modified>
</cp:coreProperties>
</file>